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4A50" w14:textId="06704F37" w:rsidR="0037529F" w:rsidRPr="0037529F" w:rsidRDefault="0037529F" w:rsidP="0037529F">
      <w:pPr>
        <w:jc w:val="center"/>
        <w:rPr>
          <w:rFonts w:cs="Arial"/>
          <w:b/>
          <w:sz w:val="24"/>
        </w:rPr>
      </w:pPr>
      <w:r w:rsidRPr="00BC3E74">
        <w:rPr>
          <w:rFonts w:ascii="Calibri" w:hAnsi="Calibri" w:cs="Calibri"/>
          <w:noProof/>
        </w:rPr>
        <w:drawing>
          <wp:anchor distT="0" distB="0" distL="114300" distR="114300" simplePos="0" relativeHeight="251659264" behindDoc="1" locked="0" layoutInCell="1" allowOverlap="1" wp14:anchorId="299AE0F4" wp14:editId="1035AFC3">
            <wp:simplePos x="0" y="0"/>
            <wp:positionH relativeFrom="column">
              <wp:posOffset>6051064</wp:posOffset>
            </wp:positionH>
            <wp:positionV relativeFrom="paragraph">
              <wp:posOffset>-325941</wp:posOffset>
            </wp:positionV>
            <wp:extent cx="485775" cy="669290"/>
            <wp:effectExtent l="0" t="0" r="0" b="3810"/>
            <wp:wrapNone/>
            <wp:docPr id="1206858561" name="Picture 2" descr="Bath Sp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th Spa Universit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69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sz w:val="24"/>
        </w:rPr>
        <w:t>Participant</w:t>
      </w:r>
      <w:r w:rsidRPr="008F644C">
        <w:rPr>
          <w:rFonts w:cs="Arial"/>
          <w:b/>
          <w:sz w:val="24"/>
        </w:rPr>
        <w:t xml:space="preserve"> Information Sheet</w:t>
      </w:r>
      <w:r>
        <w:rPr>
          <w:rFonts w:cs="Arial"/>
          <w:b/>
          <w:sz w:val="24"/>
        </w:rPr>
        <w:t xml:space="preserve"> </w:t>
      </w:r>
      <w:r>
        <w:rPr>
          <w:rFonts w:cs="Arial"/>
          <w:b/>
          <w:sz w:val="24"/>
        </w:rPr>
        <w:tab/>
      </w:r>
    </w:p>
    <w:p w14:paraId="6D35B035" w14:textId="4BE40A6A" w:rsidR="0037529F" w:rsidRPr="00436271" w:rsidRDefault="0037529F" w:rsidP="0037529F">
      <w:pPr>
        <w:jc w:val="center"/>
        <w:rPr>
          <w:rFonts w:cstheme="minorHAnsi"/>
          <w:bCs/>
        </w:rPr>
      </w:pPr>
      <w:r w:rsidRPr="00436271">
        <w:rPr>
          <w:rFonts w:cstheme="minorHAnsi"/>
          <w:bCs/>
        </w:rPr>
        <w:t>“What is the impact of menstruation and the menstrual cycle on individual psychotherapists’ psychotherapeutic practice?</w:t>
      </w:r>
    </w:p>
    <w:p w14:paraId="3DF649EE" w14:textId="73EC2705" w:rsidR="0037529F" w:rsidRPr="008F644C" w:rsidRDefault="0037529F" w:rsidP="0037529F">
      <w:pPr>
        <w:rPr>
          <w:rFonts w:cs="Arial"/>
          <w:b/>
          <w:bCs/>
          <w:sz w:val="24"/>
        </w:rPr>
      </w:pPr>
    </w:p>
    <w:p w14:paraId="2C7EF898" w14:textId="29E6D308" w:rsidR="0037529F" w:rsidRPr="008F644C" w:rsidRDefault="0037529F" w:rsidP="0037529F">
      <w:pPr>
        <w:rPr>
          <w:rFonts w:cs="Arial"/>
          <w:b/>
          <w:sz w:val="24"/>
        </w:rPr>
      </w:pPr>
      <w:r w:rsidRPr="008F644C">
        <w:rPr>
          <w:rFonts w:cs="Arial"/>
          <w:b/>
          <w:sz w:val="24"/>
        </w:rPr>
        <w:t>What is the purpose of this st</w:t>
      </w:r>
      <w:r>
        <w:rPr>
          <w:rFonts w:cs="Arial"/>
          <w:b/>
          <w:sz w:val="24"/>
        </w:rPr>
        <w:t>u</w:t>
      </w:r>
      <w:r w:rsidRPr="008F644C">
        <w:rPr>
          <w:rFonts w:cs="Arial"/>
          <w:b/>
          <w:sz w:val="24"/>
        </w:rPr>
        <w:t>d</w:t>
      </w:r>
      <w:r>
        <w:rPr>
          <w:rFonts w:cs="Arial"/>
          <w:b/>
          <w:sz w:val="24"/>
        </w:rPr>
        <w:t>y?</w:t>
      </w:r>
    </w:p>
    <w:p w14:paraId="718D75B6" w14:textId="58D3E8D0" w:rsidR="0037529F" w:rsidRPr="005B4C43" w:rsidRDefault="0037529F" w:rsidP="0037529F">
      <w:pPr>
        <w:rPr>
          <w:rFonts w:cs="Arial"/>
        </w:rPr>
      </w:pPr>
      <w:r w:rsidRPr="008F644C">
        <w:rPr>
          <w:rFonts w:cs="Arial"/>
        </w:rPr>
        <w:t xml:space="preserve">This </w:t>
      </w:r>
      <w:r>
        <w:rPr>
          <w:rFonts w:cs="Arial"/>
        </w:rPr>
        <w:t>research project is looking into the experience of psychotherapists in relation to how menstruation and the menstrual cycle informs their clinical practice, therapeutic relating, and wider issues relating to working. The aim is to spread awareness of the impacts among the profession, to inform policy and practice and share learning among psychotherapists.</w:t>
      </w:r>
    </w:p>
    <w:p w14:paraId="5AE9B4E3" w14:textId="05BCC7F7" w:rsidR="0037529F" w:rsidRPr="008F644C" w:rsidRDefault="0037529F" w:rsidP="0037529F">
      <w:pPr>
        <w:rPr>
          <w:rFonts w:cs="Arial"/>
          <w:b/>
          <w:sz w:val="24"/>
        </w:rPr>
      </w:pPr>
      <w:r w:rsidRPr="008F644C">
        <w:rPr>
          <w:rFonts w:cs="Arial"/>
          <w:b/>
          <w:sz w:val="24"/>
        </w:rPr>
        <w:t>Who is organising this research?</w:t>
      </w:r>
    </w:p>
    <w:p w14:paraId="2810B507" w14:textId="2B896A71" w:rsidR="0037529F" w:rsidRDefault="0037529F" w:rsidP="0037529F">
      <w:pPr>
        <w:rPr>
          <w:rFonts w:cs="Arial"/>
        </w:rPr>
      </w:pPr>
      <w:r w:rsidRPr="008F644C">
        <w:rPr>
          <w:rFonts w:cs="Arial"/>
        </w:rPr>
        <w:t xml:space="preserve">The research for this study is </w:t>
      </w:r>
      <w:r w:rsidRPr="00E27FD3">
        <w:rPr>
          <w:rFonts w:cs="Arial"/>
        </w:rPr>
        <w:t>being undertaken by Carys Jones</w:t>
      </w:r>
      <w:r>
        <w:rPr>
          <w:rFonts w:cs="Arial"/>
        </w:rPr>
        <w:t xml:space="preserve"> (me). I am</w:t>
      </w:r>
      <w:r w:rsidRPr="00E27FD3">
        <w:rPr>
          <w:rFonts w:cs="Arial"/>
        </w:rPr>
        <w:t xml:space="preserve"> </w:t>
      </w:r>
      <w:r>
        <w:rPr>
          <w:rFonts w:cs="Arial"/>
        </w:rPr>
        <w:t xml:space="preserve">researching for a PhD under the School of Sciences at Bath Spa University. The design of this research has been approved by the School of Sciences Ethics Committee at Bath Spa University. </w:t>
      </w:r>
    </w:p>
    <w:p w14:paraId="505F6213" w14:textId="7B0F49D8" w:rsidR="0037529F" w:rsidRDefault="0037529F" w:rsidP="0037529F">
      <w:pPr>
        <w:rPr>
          <w:rFonts w:cs="Arial"/>
        </w:rPr>
      </w:pPr>
      <w:r>
        <w:rPr>
          <w:rFonts w:cs="Arial"/>
        </w:rPr>
        <w:t>The research is supported by a supervisory team consisting of:</w:t>
      </w:r>
    </w:p>
    <w:p w14:paraId="7642404D" w14:textId="1740EE36" w:rsidR="0037529F" w:rsidRPr="003A1082" w:rsidRDefault="0037529F" w:rsidP="0037529F">
      <w:pPr>
        <w:rPr>
          <w:rFonts w:cs="Arial"/>
        </w:rPr>
      </w:pPr>
      <w:r w:rsidRPr="003A1082">
        <w:rPr>
          <w:rFonts w:cs="Arial"/>
        </w:rPr>
        <w:t xml:space="preserve">Dr </w:t>
      </w:r>
      <w:r>
        <w:rPr>
          <w:rStyle w:val="il"/>
          <w:rFonts w:cs="Arial"/>
          <w:color w:val="222222"/>
          <w:shd w:val="clear" w:color="auto" w:fill="FFFFFF"/>
        </w:rPr>
        <w:t>Robert Irwin, r.irwin@bathspaa.ac.uk</w:t>
      </w:r>
    </w:p>
    <w:p w14:paraId="66A9BC29" w14:textId="2D431999" w:rsidR="0037529F" w:rsidRDefault="0037529F" w:rsidP="0037529F">
      <w:pPr>
        <w:rPr>
          <w:rFonts w:cs="Arial"/>
        </w:rPr>
      </w:pPr>
      <w:r>
        <w:rPr>
          <w:rFonts w:cs="Arial"/>
        </w:rPr>
        <w:t xml:space="preserve">Professor Jermaine </w:t>
      </w:r>
      <w:proofErr w:type="spellStart"/>
      <w:r>
        <w:rPr>
          <w:rFonts w:cs="Arial"/>
        </w:rPr>
        <w:t>Ravalier</w:t>
      </w:r>
      <w:proofErr w:type="spellEnd"/>
      <w:r>
        <w:rPr>
          <w:rFonts w:cs="Arial"/>
        </w:rPr>
        <w:t>, Jermaine.ravalier@bnu.ac.uk</w:t>
      </w:r>
    </w:p>
    <w:p w14:paraId="18A46A35" w14:textId="77777777" w:rsidR="0037529F" w:rsidRDefault="0037529F" w:rsidP="0037529F">
      <w:pPr>
        <w:rPr>
          <w:rFonts w:cs="Arial"/>
        </w:rPr>
      </w:pPr>
      <w:r>
        <w:rPr>
          <w:rFonts w:cs="Arial"/>
        </w:rPr>
        <w:t xml:space="preserve">Dr Michael Sims, </w:t>
      </w:r>
      <w:hyperlink r:id="rId8" w:history="1">
        <w:r w:rsidRPr="00DF4325">
          <w:rPr>
            <w:rStyle w:val="Hyperlink"/>
            <w:rFonts w:cs="Arial"/>
          </w:rPr>
          <w:t>m.sims@bathspa.ac.uk</w:t>
        </w:r>
      </w:hyperlink>
    </w:p>
    <w:p w14:paraId="4AA7DE14" w14:textId="17635581" w:rsidR="0037529F" w:rsidRPr="005B4C43" w:rsidRDefault="0037529F" w:rsidP="0037529F">
      <w:pPr>
        <w:rPr>
          <w:rFonts w:cs="Arial"/>
        </w:rPr>
      </w:pPr>
      <w:r>
        <w:rPr>
          <w:rFonts w:cs="Arial"/>
        </w:rPr>
        <w:t xml:space="preserve">Dr Paulina </w:t>
      </w:r>
      <w:proofErr w:type="spellStart"/>
      <w:r>
        <w:rPr>
          <w:rFonts w:cs="Arial"/>
        </w:rPr>
        <w:t>Wegrzynek</w:t>
      </w:r>
      <w:proofErr w:type="spellEnd"/>
      <w:r>
        <w:rPr>
          <w:rFonts w:cs="Arial"/>
        </w:rPr>
        <w:t>, p.wegrzynek2@bathspa.ac.uk</w:t>
      </w:r>
    </w:p>
    <w:p w14:paraId="7DED2681" w14:textId="729560F3" w:rsidR="0037529F" w:rsidRPr="00E27FD3" w:rsidRDefault="0037529F" w:rsidP="0037529F">
      <w:pPr>
        <w:rPr>
          <w:rFonts w:cs="Arial"/>
          <w:b/>
          <w:sz w:val="24"/>
        </w:rPr>
      </w:pPr>
      <w:r w:rsidRPr="00E27FD3">
        <w:rPr>
          <w:rFonts w:cs="Arial"/>
          <w:b/>
          <w:sz w:val="24"/>
        </w:rPr>
        <w:t>What form does the research take?</w:t>
      </w:r>
    </w:p>
    <w:p w14:paraId="122B63A7" w14:textId="30FA7405" w:rsidR="0037529F" w:rsidRDefault="0037529F" w:rsidP="0037529F">
      <w:pPr>
        <w:rPr>
          <w:rFonts w:cs="Arial"/>
        </w:rPr>
      </w:pPr>
      <w:r>
        <w:rPr>
          <w:rFonts w:cs="Arial"/>
        </w:rPr>
        <w:t>I am using</w:t>
      </w:r>
      <w:r w:rsidRPr="00E27FD3">
        <w:rPr>
          <w:rFonts w:cs="Arial"/>
        </w:rPr>
        <w:t xml:space="preserve"> </w:t>
      </w:r>
      <w:proofErr w:type="spellStart"/>
      <w:r w:rsidRPr="00E27FD3">
        <w:rPr>
          <w:rFonts w:cs="Arial"/>
        </w:rPr>
        <w:t>using</w:t>
      </w:r>
      <w:proofErr w:type="spellEnd"/>
      <w:r w:rsidRPr="00E27FD3">
        <w:rPr>
          <w:rFonts w:cs="Arial"/>
        </w:rPr>
        <w:t xml:space="preserve"> </w:t>
      </w:r>
      <w:r>
        <w:rPr>
          <w:rFonts w:cs="Arial"/>
        </w:rPr>
        <w:t xml:space="preserve">Interpretive Phenomenological Analysis (IPA) </w:t>
      </w:r>
      <w:r w:rsidRPr="00E27FD3">
        <w:rPr>
          <w:rFonts w:cs="Arial"/>
        </w:rPr>
        <w:t>for this study.</w:t>
      </w:r>
      <w:r>
        <w:rPr>
          <w:rFonts w:cs="Arial"/>
        </w:rPr>
        <w:t xml:space="preserve"> IPA is a qualitative and phenomenological method of research designed to make sense of lived experience. This IPA research takes the form of semi-structured one-to-one interviews, and participants can receive the interview questions in advance if they wish. </w:t>
      </w:r>
    </w:p>
    <w:p w14:paraId="38D2DDE7" w14:textId="1341A695" w:rsidR="0037529F" w:rsidRPr="00E27FD3" w:rsidRDefault="0037529F" w:rsidP="0037529F">
      <w:pPr>
        <w:rPr>
          <w:rFonts w:cs="Arial"/>
        </w:rPr>
      </w:pPr>
      <w:r>
        <w:rPr>
          <w:rFonts w:cs="Arial"/>
        </w:rPr>
        <w:t>I</w:t>
      </w:r>
      <w:r w:rsidRPr="00E27FD3">
        <w:rPr>
          <w:rFonts w:cs="Arial"/>
        </w:rPr>
        <w:t xml:space="preserve"> </w:t>
      </w:r>
      <w:r>
        <w:rPr>
          <w:rFonts w:cs="Arial"/>
        </w:rPr>
        <w:t xml:space="preserve">align with feminist research principles and will be working with these in mind. Feminist research principles include an acknowledgement of social justice, gendered and historical factors and prizing the experience of oppressed and/or marginalised identities. The approach strives to be non-hierarchical and to address historical imbalances of power, valuing the multiplicity of truths for individuals within their context of lived experience. </w:t>
      </w:r>
    </w:p>
    <w:p w14:paraId="317AAA4D" w14:textId="5497612F" w:rsidR="0037529F" w:rsidRDefault="0037529F" w:rsidP="0037529F">
      <w:pPr>
        <w:rPr>
          <w:rFonts w:cs="Arial"/>
        </w:rPr>
      </w:pPr>
      <w:r>
        <w:rPr>
          <w:rFonts w:cs="Arial"/>
        </w:rPr>
        <w:t>Participant</w:t>
      </w:r>
      <w:r w:rsidRPr="00E27FD3">
        <w:rPr>
          <w:rFonts w:cs="Arial"/>
        </w:rPr>
        <w:t xml:space="preserve"> involvement includes an interview </w:t>
      </w:r>
      <w:r>
        <w:rPr>
          <w:rFonts w:cs="Arial"/>
        </w:rPr>
        <w:t>anticipated to be</w:t>
      </w:r>
      <w:r w:rsidRPr="00E27FD3">
        <w:rPr>
          <w:rFonts w:cs="Arial"/>
        </w:rPr>
        <w:t xml:space="preserve"> one hour to explore the theme of the study; thereafter there is optional involvement in reading the transcript of the interview and </w:t>
      </w:r>
      <w:r>
        <w:rPr>
          <w:rFonts w:cs="Arial"/>
        </w:rPr>
        <w:t xml:space="preserve">letting me know if you want any of the data omitted from analysis. </w:t>
      </w:r>
    </w:p>
    <w:p w14:paraId="4EB12393" w14:textId="58A04F89" w:rsidR="0037529F" w:rsidRPr="008F644C" w:rsidRDefault="0037529F" w:rsidP="0037529F">
      <w:pPr>
        <w:rPr>
          <w:rFonts w:cs="Arial"/>
        </w:rPr>
      </w:pPr>
      <w:r>
        <w:rPr>
          <w:rFonts w:cs="Arial"/>
        </w:rPr>
        <w:t>Participants will be asked to choose a pseudonym to be identified by in the transcribed interview and subsequent research study. Participants can review the interview questions in advance of the interview to familiarise themselves with what will be asked as part of the semi-structured interview.</w:t>
      </w:r>
    </w:p>
    <w:p w14:paraId="7CAE8D39" w14:textId="77777777" w:rsidR="0037529F" w:rsidRPr="008F644C" w:rsidRDefault="0037529F" w:rsidP="0037529F">
      <w:pPr>
        <w:rPr>
          <w:rFonts w:cs="Arial"/>
        </w:rPr>
      </w:pPr>
      <w:r w:rsidRPr="008F644C">
        <w:rPr>
          <w:rFonts w:cs="Arial"/>
        </w:rPr>
        <w:t xml:space="preserve">Any clearly identifying information will be amended if this is included in the final draft of the study. </w:t>
      </w:r>
    </w:p>
    <w:p w14:paraId="1B230DB4" w14:textId="19181775" w:rsidR="0037529F" w:rsidRDefault="0037529F" w:rsidP="0037529F">
      <w:pPr>
        <w:rPr>
          <w:rFonts w:cs="Arial"/>
        </w:rPr>
      </w:pPr>
      <w:r>
        <w:rPr>
          <w:rFonts w:cs="Arial"/>
        </w:rPr>
        <w:t>Participants</w:t>
      </w:r>
      <w:r w:rsidRPr="008F644C">
        <w:rPr>
          <w:rFonts w:cs="Arial"/>
        </w:rPr>
        <w:t xml:space="preserve"> are asked not to use identifiable clinical examples in the study or interview. Where </w:t>
      </w:r>
      <w:r>
        <w:rPr>
          <w:rFonts w:cs="Arial"/>
        </w:rPr>
        <w:t>participants</w:t>
      </w:r>
      <w:r w:rsidRPr="008F644C">
        <w:rPr>
          <w:rFonts w:cs="Arial"/>
        </w:rPr>
        <w:t xml:space="preserve"> explore the </w:t>
      </w:r>
      <w:proofErr w:type="gramStart"/>
      <w:r w:rsidRPr="008F644C">
        <w:rPr>
          <w:rFonts w:cs="Arial"/>
        </w:rPr>
        <w:t>topic</w:t>
      </w:r>
      <w:proofErr w:type="gramEnd"/>
      <w:r w:rsidRPr="008F644C">
        <w:rPr>
          <w:rFonts w:cs="Arial"/>
        </w:rPr>
        <w:t xml:space="preserve"> they are asked to do so in a way that respects confidentiality of any clinical work they have undertake</w:t>
      </w:r>
      <w:r>
        <w:rPr>
          <w:rFonts w:cs="Arial"/>
        </w:rPr>
        <w:t>n.</w:t>
      </w:r>
      <w:r w:rsidRPr="008F644C">
        <w:rPr>
          <w:rFonts w:cs="Arial"/>
        </w:rPr>
        <w:t xml:space="preserve"> </w:t>
      </w:r>
      <w:r>
        <w:rPr>
          <w:rFonts w:cs="Arial"/>
        </w:rPr>
        <w:t xml:space="preserve">The transcribed interviews will be de-identified to protect privacy. </w:t>
      </w:r>
    </w:p>
    <w:p w14:paraId="40CA49F7" w14:textId="4E7817F2" w:rsidR="0037529F" w:rsidRPr="005B4C43" w:rsidRDefault="0037529F" w:rsidP="0037529F">
      <w:pPr>
        <w:rPr>
          <w:rFonts w:cs="Arial"/>
        </w:rPr>
      </w:pPr>
      <w:r>
        <w:rPr>
          <w:rFonts w:cs="Arial"/>
        </w:rPr>
        <w:lastRenderedPageBreak/>
        <w:t>All interviews will be coded and analysed using the Interpretive Phenomenological Analysis (IPA) method to create findings to share in the thesis and wider publications.</w:t>
      </w:r>
    </w:p>
    <w:p w14:paraId="2B84535C" w14:textId="77777777" w:rsidR="0037529F" w:rsidRPr="008F644C" w:rsidRDefault="0037529F" w:rsidP="0037529F">
      <w:pPr>
        <w:rPr>
          <w:rFonts w:cs="Arial"/>
          <w:b/>
          <w:sz w:val="24"/>
        </w:rPr>
      </w:pPr>
      <w:r w:rsidRPr="008F644C">
        <w:rPr>
          <w:rFonts w:cs="Arial"/>
          <w:b/>
          <w:sz w:val="24"/>
        </w:rPr>
        <w:t>Do I have to take part?</w:t>
      </w:r>
    </w:p>
    <w:p w14:paraId="0E7EC6F8" w14:textId="77777777" w:rsidR="0037529F" w:rsidRPr="008F644C" w:rsidRDefault="0037529F" w:rsidP="0037529F">
      <w:pPr>
        <w:rPr>
          <w:rFonts w:cs="Arial"/>
        </w:rPr>
      </w:pPr>
      <w:r w:rsidRPr="008F644C">
        <w:rPr>
          <w:rFonts w:cs="Arial"/>
        </w:rPr>
        <w:t xml:space="preserve">Participation in this study is </w:t>
      </w:r>
      <w:proofErr w:type="gramStart"/>
      <w:r w:rsidRPr="008F644C">
        <w:rPr>
          <w:rFonts w:cs="Arial"/>
        </w:rPr>
        <w:t>voluntary</w:t>
      </w:r>
      <w:proofErr w:type="gramEnd"/>
      <w:r w:rsidRPr="008F644C">
        <w:rPr>
          <w:rFonts w:cs="Arial"/>
        </w:rPr>
        <w:t xml:space="preserve"> and you may ask </w:t>
      </w:r>
      <w:r>
        <w:rPr>
          <w:rFonts w:cs="Arial"/>
        </w:rPr>
        <w:t>me</w:t>
      </w:r>
      <w:r w:rsidRPr="008F644C">
        <w:rPr>
          <w:rFonts w:cs="Arial"/>
        </w:rPr>
        <w:t xml:space="preserve"> questions before agreeing to participate.  However,</w:t>
      </w:r>
      <w:r>
        <w:rPr>
          <w:rFonts w:cs="Arial"/>
        </w:rPr>
        <w:t xml:space="preserve"> I</w:t>
      </w:r>
      <w:r>
        <w:rPr>
          <w:rStyle w:val="CommentReference"/>
          <w:rFonts w:ascii="Calibri" w:hAnsi="Calibri"/>
        </w:rPr>
        <w:t xml:space="preserve"> </w:t>
      </w:r>
      <w:r>
        <w:rPr>
          <w:rFonts w:cs="Arial"/>
        </w:rPr>
        <w:t>bel</w:t>
      </w:r>
      <w:r w:rsidRPr="008F644C">
        <w:rPr>
          <w:rFonts w:cs="Arial"/>
        </w:rPr>
        <w:t xml:space="preserve">ieve that your contribution will assist in supporting </w:t>
      </w:r>
      <w:r>
        <w:rPr>
          <w:rFonts w:cs="Arial"/>
        </w:rPr>
        <w:t xml:space="preserve">awareness of menstruation and the menstrual cycle within the psychotherapy and wider helping professions. </w:t>
      </w:r>
      <w:r w:rsidRPr="008F644C">
        <w:rPr>
          <w:rFonts w:cs="Arial"/>
        </w:rPr>
        <w:t xml:space="preserve"> </w:t>
      </w:r>
    </w:p>
    <w:p w14:paraId="15979F4B" w14:textId="703B90E1" w:rsidR="0037529F" w:rsidRPr="005B4C43" w:rsidRDefault="0037529F" w:rsidP="0037529F">
      <w:pPr>
        <w:rPr>
          <w:rFonts w:cs="Arial"/>
        </w:rPr>
      </w:pPr>
      <w:r w:rsidRPr="008F644C">
        <w:rPr>
          <w:rFonts w:cs="Arial"/>
        </w:rPr>
        <w:t xml:space="preserve">If you agree to participate, you will be asked to sign a consent form.  However, up until </w:t>
      </w:r>
      <w:r>
        <w:rPr>
          <w:rFonts w:cs="Arial"/>
        </w:rPr>
        <w:t>3 months following your interview</w:t>
      </w:r>
      <w:r w:rsidRPr="008F644C">
        <w:rPr>
          <w:rFonts w:cs="Arial"/>
        </w:rPr>
        <w:t xml:space="preserve">, you are free to withdraw from the study and if you choose to withdraw, </w:t>
      </w:r>
      <w:r>
        <w:rPr>
          <w:rFonts w:cs="Arial"/>
        </w:rPr>
        <w:t>I</w:t>
      </w:r>
      <w:r w:rsidRPr="008F644C">
        <w:rPr>
          <w:rFonts w:cs="Arial"/>
        </w:rPr>
        <w:t xml:space="preserve"> will not ask you to give any reasons</w:t>
      </w:r>
      <w:r>
        <w:rPr>
          <w:rFonts w:cs="Arial"/>
        </w:rPr>
        <w:t xml:space="preserve"> and all data about you in the study will be deleted. </w:t>
      </w:r>
    </w:p>
    <w:p w14:paraId="74C6BDFC" w14:textId="77777777" w:rsidR="0037529F" w:rsidRPr="00E27FD3" w:rsidRDefault="0037529F" w:rsidP="0037529F">
      <w:pPr>
        <w:rPr>
          <w:rFonts w:cs="Arial"/>
          <w:b/>
          <w:sz w:val="24"/>
        </w:rPr>
      </w:pPr>
      <w:r w:rsidRPr="00E27FD3">
        <w:rPr>
          <w:rFonts w:cs="Arial"/>
          <w:b/>
          <w:sz w:val="24"/>
        </w:rPr>
        <w:t>Who will be taking part?</w:t>
      </w:r>
    </w:p>
    <w:p w14:paraId="703CE939" w14:textId="6E3D0A33" w:rsidR="0037529F" w:rsidRPr="005B4C43" w:rsidRDefault="0037529F" w:rsidP="0037529F">
      <w:pPr>
        <w:rPr>
          <w:rFonts w:cs="Arial"/>
        </w:rPr>
      </w:pPr>
      <w:r>
        <w:rPr>
          <w:rFonts w:cs="Arial"/>
        </w:rPr>
        <w:t>I am seeking up to 15 participants in this project</w:t>
      </w:r>
      <w:r w:rsidRPr="00E27FD3">
        <w:rPr>
          <w:rFonts w:cs="Arial"/>
        </w:rPr>
        <w:t xml:space="preserve">. There are some inclusion criteria for the study. </w:t>
      </w:r>
      <w:r>
        <w:rPr>
          <w:rFonts w:cs="Arial"/>
        </w:rPr>
        <w:t>Participants must be qualified or experienced trainee psychotherapists (over 250 clinical hours) currently working with clients on a weekly basis in the UK. Participants must be members of a professional body representing psychotherapists which has a clear ethical framework. Participants must have a regular menstrual cycle including menstruation to take part in the study. English should be fluently spoken and understood for participants.</w:t>
      </w:r>
    </w:p>
    <w:p w14:paraId="6BCC11DC" w14:textId="77777777" w:rsidR="0037529F" w:rsidRPr="008F644C" w:rsidRDefault="0037529F" w:rsidP="0037529F">
      <w:pPr>
        <w:rPr>
          <w:rFonts w:cs="Arial"/>
          <w:b/>
          <w:sz w:val="24"/>
        </w:rPr>
      </w:pPr>
      <w:r w:rsidRPr="008F644C">
        <w:rPr>
          <w:rFonts w:cs="Arial"/>
          <w:b/>
          <w:sz w:val="24"/>
        </w:rPr>
        <w:t>What will happen to me if I take part?</w:t>
      </w:r>
    </w:p>
    <w:p w14:paraId="0ED6232E" w14:textId="77777777" w:rsidR="0037529F" w:rsidRPr="008F644C" w:rsidRDefault="0037529F" w:rsidP="0037529F">
      <w:pPr>
        <w:rPr>
          <w:rFonts w:cs="Arial"/>
        </w:rPr>
      </w:pPr>
      <w:r w:rsidRPr="008F644C">
        <w:rPr>
          <w:rFonts w:cs="Arial"/>
        </w:rPr>
        <w:t xml:space="preserve">If you agree to take part in this </w:t>
      </w:r>
      <w:proofErr w:type="gramStart"/>
      <w:r w:rsidRPr="008F644C">
        <w:rPr>
          <w:rFonts w:cs="Arial"/>
        </w:rPr>
        <w:t>study</w:t>
      </w:r>
      <w:proofErr w:type="gramEnd"/>
      <w:r w:rsidRPr="008F644C">
        <w:rPr>
          <w:rFonts w:cs="Arial"/>
        </w:rPr>
        <w:t xml:space="preserve"> you will be interviewed in a format that is best available to you. This could be face to face in a safe location, or remotely via</w:t>
      </w:r>
      <w:r>
        <w:rPr>
          <w:rFonts w:cs="Arial"/>
        </w:rPr>
        <w:t xml:space="preserve"> an online meeting platform.</w:t>
      </w:r>
      <w:r w:rsidRPr="008F644C">
        <w:rPr>
          <w:rFonts w:cs="Arial"/>
        </w:rPr>
        <w:t xml:space="preserve">  </w:t>
      </w:r>
    </w:p>
    <w:p w14:paraId="481051BC" w14:textId="77777777" w:rsidR="0037529F" w:rsidRPr="008F644C" w:rsidRDefault="0037529F" w:rsidP="0037529F">
      <w:pPr>
        <w:rPr>
          <w:rFonts w:cs="Arial"/>
        </w:rPr>
      </w:pPr>
      <w:r w:rsidRPr="008F644C">
        <w:rPr>
          <w:rFonts w:cs="Arial"/>
        </w:rPr>
        <w:t xml:space="preserve">The interview will be conducted by </w:t>
      </w:r>
      <w:r>
        <w:rPr>
          <w:rFonts w:cs="Arial"/>
        </w:rPr>
        <w:t>me (Carys Jones)</w:t>
      </w:r>
      <w:r w:rsidRPr="008F644C">
        <w:rPr>
          <w:rFonts w:cs="Arial"/>
        </w:rPr>
        <w:t xml:space="preserve"> and will last approximately one hour. The interview will be audio recorded.</w:t>
      </w:r>
    </w:p>
    <w:p w14:paraId="1F4339D9" w14:textId="36BD40A9" w:rsidR="0037529F" w:rsidRPr="005B4C43" w:rsidRDefault="0037529F" w:rsidP="0037529F">
      <w:pPr>
        <w:rPr>
          <w:rFonts w:cs="Arial"/>
        </w:rPr>
      </w:pPr>
      <w:r w:rsidRPr="008F644C">
        <w:rPr>
          <w:rFonts w:cs="Arial"/>
        </w:rPr>
        <w:t>You will be asked if you would like to review the transcript of the interview</w:t>
      </w:r>
      <w:r>
        <w:rPr>
          <w:rFonts w:cs="Arial"/>
        </w:rPr>
        <w:t xml:space="preserve"> afterwards for accuracy.</w:t>
      </w:r>
      <w:r w:rsidRPr="008F644C">
        <w:rPr>
          <w:rFonts w:cs="Arial"/>
        </w:rPr>
        <w:t xml:space="preserve"> </w:t>
      </w:r>
    </w:p>
    <w:p w14:paraId="710EEE6E" w14:textId="77777777" w:rsidR="0037529F" w:rsidRPr="008F644C" w:rsidRDefault="0037529F" w:rsidP="0037529F">
      <w:pPr>
        <w:rPr>
          <w:rFonts w:cs="Arial"/>
          <w:b/>
          <w:sz w:val="24"/>
        </w:rPr>
      </w:pPr>
      <w:r w:rsidRPr="008F644C">
        <w:rPr>
          <w:rFonts w:cs="Arial"/>
          <w:b/>
          <w:sz w:val="24"/>
        </w:rPr>
        <w:t>What are the possible benefits of participating?</w:t>
      </w:r>
    </w:p>
    <w:p w14:paraId="2ED16756" w14:textId="15667015" w:rsidR="0037529F" w:rsidRPr="005B4C43" w:rsidRDefault="0037529F" w:rsidP="0037529F">
      <w:pPr>
        <w:rPr>
          <w:rFonts w:cs="Arial"/>
        </w:rPr>
      </w:pPr>
      <w:r w:rsidRPr="008F644C">
        <w:rPr>
          <w:rFonts w:cs="Arial"/>
        </w:rPr>
        <w:t xml:space="preserve">The study aims to </w:t>
      </w:r>
      <w:r>
        <w:rPr>
          <w:rFonts w:cs="Arial"/>
        </w:rPr>
        <w:t>raise awareness of the menstrual cycle and menstruation for working psychotherapists</w:t>
      </w:r>
      <w:r w:rsidRPr="008F644C">
        <w:rPr>
          <w:rFonts w:cs="Arial"/>
        </w:rPr>
        <w:t xml:space="preserve">. </w:t>
      </w:r>
      <w:r>
        <w:rPr>
          <w:rFonts w:cs="Arial"/>
        </w:rPr>
        <w:t>There may be benefits related to your professional development, reflexivity, workplace advocacy or within your place of work. Through sharing findings from this research, it is hoped that the topic will be seriously considered within the profession as it relates to the personal and professional selves of psychotherapists, including how it may influence therapeutic presence and relating in service of clients.</w:t>
      </w:r>
      <w:r w:rsidRPr="008F644C">
        <w:rPr>
          <w:rFonts w:cs="Arial"/>
        </w:rPr>
        <w:t xml:space="preserve"> </w:t>
      </w:r>
    </w:p>
    <w:p w14:paraId="3276290E" w14:textId="77777777" w:rsidR="0037529F" w:rsidRPr="008F644C" w:rsidRDefault="0037529F" w:rsidP="0037529F">
      <w:pPr>
        <w:rPr>
          <w:rFonts w:cs="Arial"/>
          <w:b/>
          <w:sz w:val="24"/>
        </w:rPr>
      </w:pPr>
      <w:r w:rsidRPr="008F644C">
        <w:rPr>
          <w:rFonts w:cs="Arial"/>
          <w:b/>
          <w:sz w:val="24"/>
        </w:rPr>
        <w:t>What are the possible risks of taking part?</w:t>
      </w:r>
    </w:p>
    <w:p w14:paraId="1A6FE6F1" w14:textId="15E6A38F" w:rsidR="0037529F" w:rsidRPr="005B4C43" w:rsidRDefault="0037529F" w:rsidP="0037529F">
      <w:pPr>
        <w:rPr>
          <w:rFonts w:cs="Arial"/>
        </w:rPr>
      </w:pPr>
      <w:r w:rsidRPr="008F644C">
        <w:rPr>
          <w:rFonts w:cs="Arial"/>
        </w:rPr>
        <w:t xml:space="preserve">While </w:t>
      </w:r>
      <w:r>
        <w:rPr>
          <w:rFonts w:cs="Arial"/>
        </w:rPr>
        <w:t>I</w:t>
      </w:r>
      <w:r w:rsidRPr="008F644C">
        <w:rPr>
          <w:rFonts w:cs="Arial"/>
        </w:rPr>
        <w:t xml:space="preserve"> hope that your experience will be pleasant, the subject matter may make you uncomfortable. At any time during the </w:t>
      </w:r>
      <w:proofErr w:type="gramStart"/>
      <w:r w:rsidRPr="008F644C">
        <w:rPr>
          <w:rFonts w:cs="Arial"/>
        </w:rPr>
        <w:t>interview</w:t>
      </w:r>
      <w:proofErr w:type="gramEnd"/>
      <w:r w:rsidRPr="008F644C">
        <w:rPr>
          <w:rFonts w:cs="Arial"/>
        </w:rPr>
        <w:t xml:space="preserve"> you can choose to withdraw. </w:t>
      </w:r>
      <w:r>
        <w:rPr>
          <w:rFonts w:cs="Arial"/>
        </w:rPr>
        <w:t xml:space="preserve">The interview will be semi-structured with few set questions, allowing you space to explore the topic in the way that feels most natural and relevant to you. This is in the hopes that you will feel comfortable with the subject area and that risk of psychological discomfort or harm is significantly reduced. It is not envisaged that there are risks to participants. However, as practicing psychotherapists you are encouraged to seek support from your clinical supervisor should anything arise </w:t>
      </w:r>
      <w:proofErr w:type="gramStart"/>
      <w:r>
        <w:rPr>
          <w:rFonts w:cs="Arial"/>
        </w:rPr>
        <w:t>as a result of</w:t>
      </w:r>
      <w:proofErr w:type="gramEnd"/>
      <w:r>
        <w:rPr>
          <w:rFonts w:cs="Arial"/>
        </w:rPr>
        <w:t xml:space="preserve"> your participation.</w:t>
      </w:r>
    </w:p>
    <w:p w14:paraId="51FB7EA5" w14:textId="77777777" w:rsidR="0037529F" w:rsidRPr="008F644C" w:rsidRDefault="0037529F" w:rsidP="0037529F">
      <w:pPr>
        <w:rPr>
          <w:rFonts w:cs="Arial"/>
          <w:b/>
          <w:sz w:val="24"/>
        </w:rPr>
      </w:pPr>
      <w:r w:rsidRPr="008F644C">
        <w:rPr>
          <w:rFonts w:cs="Arial"/>
          <w:b/>
          <w:sz w:val="24"/>
        </w:rPr>
        <w:t>How will my interview be used?</w:t>
      </w:r>
    </w:p>
    <w:p w14:paraId="1AA5E23B" w14:textId="4C48B16E" w:rsidR="0037529F" w:rsidRPr="00E27FD3" w:rsidRDefault="0037529F" w:rsidP="0037529F">
      <w:pPr>
        <w:rPr>
          <w:rFonts w:cs="Arial"/>
        </w:rPr>
      </w:pPr>
      <w:r w:rsidRPr="00E27FD3">
        <w:rPr>
          <w:rFonts w:cs="Arial"/>
        </w:rPr>
        <w:t xml:space="preserve">Interviews will be transcribed and collected along with other </w:t>
      </w:r>
      <w:r>
        <w:rPr>
          <w:rFonts w:cs="Arial"/>
        </w:rPr>
        <w:t>participant</w:t>
      </w:r>
      <w:r w:rsidRPr="00E27FD3">
        <w:rPr>
          <w:rFonts w:cs="Arial"/>
        </w:rPr>
        <w:t xml:space="preserve"> interviews. </w:t>
      </w:r>
      <w:r>
        <w:rPr>
          <w:rFonts w:cs="Arial"/>
        </w:rPr>
        <w:t>I</w:t>
      </w:r>
      <w:r w:rsidRPr="00E27FD3">
        <w:rPr>
          <w:rFonts w:cs="Arial"/>
        </w:rPr>
        <w:t xml:space="preserve"> may listen to the interviews </w:t>
      </w:r>
      <w:proofErr w:type="gramStart"/>
      <w:r w:rsidRPr="00E27FD3">
        <w:rPr>
          <w:rFonts w:cs="Arial"/>
        </w:rPr>
        <w:t>a number of</w:t>
      </w:r>
      <w:proofErr w:type="gramEnd"/>
      <w:r w:rsidRPr="00E27FD3">
        <w:rPr>
          <w:rFonts w:cs="Arial"/>
        </w:rPr>
        <w:t xml:space="preserve"> times to identify thoughts, themes and feelings to include in the research.</w:t>
      </w:r>
      <w:r>
        <w:rPr>
          <w:rFonts w:cs="Arial"/>
        </w:rPr>
        <w:t xml:space="preserve"> Your interview transcription will include changing any identifying elements. Your transcribed interview will be coded in line with IPA methods, </w:t>
      </w:r>
      <w:r>
        <w:rPr>
          <w:rFonts w:cs="Arial"/>
        </w:rPr>
        <w:lastRenderedPageBreak/>
        <w:t xml:space="preserve">and themes will emerge from the collection of interviews from all participants. Quotes from your transcript may be used to illustrate themes and findings from the research. </w:t>
      </w:r>
    </w:p>
    <w:p w14:paraId="2B4BBA21" w14:textId="4C1D54D4" w:rsidR="0037529F" w:rsidRPr="005B4C43" w:rsidRDefault="0037529F" w:rsidP="0037529F">
      <w:pPr>
        <w:rPr>
          <w:rFonts w:cs="Arial"/>
        </w:rPr>
      </w:pPr>
      <w:r w:rsidRPr="00E27FD3">
        <w:rPr>
          <w:rFonts w:cs="Arial"/>
        </w:rPr>
        <w:t xml:space="preserve">Once your interview is completed and transcribed, if you consent then </w:t>
      </w:r>
      <w:r>
        <w:rPr>
          <w:rFonts w:cs="Arial"/>
        </w:rPr>
        <w:t>I</w:t>
      </w:r>
      <w:r w:rsidRPr="00E27FD3">
        <w:rPr>
          <w:rFonts w:cs="Arial"/>
        </w:rPr>
        <w:t xml:space="preserve"> will send you a copy of the transcript to check accuracy</w:t>
      </w:r>
      <w:r>
        <w:rPr>
          <w:rFonts w:cs="Arial"/>
        </w:rPr>
        <w:t xml:space="preserve"> if you have indicated a wish to receive this. </w:t>
      </w:r>
      <w:r w:rsidRPr="00E27FD3">
        <w:rPr>
          <w:rFonts w:cs="Arial"/>
        </w:rPr>
        <w:t>Any further communication about the project and your interview will be as per the consent you sign based on your wish around involvement.</w:t>
      </w:r>
      <w:r>
        <w:rPr>
          <w:rFonts w:cs="Arial"/>
        </w:rPr>
        <w:t xml:space="preserve"> </w:t>
      </w:r>
    </w:p>
    <w:p w14:paraId="13305D02" w14:textId="77777777" w:rsidR="0037529F" w:rsidRPr="008F644C" w:rsidRDefault="0037529F" w:rsidP="0037529F">
      <w:pPr>
        <w:rPr>
          <w:rFonts w:cs="Arial"/>
          <w:b/>
          <w:sz w:val="24"/>
        </w:rPr>
      </w:pPr>
      <w:r w:rsidRPr="008F644C">
        <w:rPr>
          <w:rFonts w:cs="Arial"/>
          <w:b/>
          <w:sz w:val="24"/>
        </w:rPr>
        <w:t>What will happen to the results of the project?</w:t>
      </w:r>
    </w:p>
    <w:p w14:paraId="04392F89" w14:textId="1C4C257B" w:rsidR="0037529F" w:rsidRDefault="0037529F" w:rsidP="0037529F">
      <w:pPr>
        <w:rPr>
          <w:rFonts w:cs="Arial"/>
        </w:rPr>
      </w:pPr>
      <w:r w:rsidRPr="008F644C">
        <w:rPr>
          <w:rFonts w:cs="Arial"/>
        </w:rPr>
        <w:t>The completed stud</w:t>
      </w:r>
      <w:r>
        <w:rPr>
          <w:rFonts w:cs="Arial"/>
        </w:rPr>
        <w:t xml:space="preserve">y </w:t>
      </w:r>
      <w:r w:rsidRPr="008F644C">
        <w:rPr>
          <w:rFonts w:cs="Arial"/>
        </w:rPr>
        <w:t xml:space="preserve">will be </w:t>
      </w:r>
      <w:r>
        <w:rPr>
          <w:rFonts w:cs="Arial"/>
        </w:rPr>
        <w:t xml:space="preserve">submitted as a PhD thesis within Bath Spa University, from thereon it will be published online as part of the university. The thesis will be available to the </w:t>
      </w:r>
      <w:proofErr w:type="gramStart"/>
      <w:r>
        <w:rPr>
          <w:rFonts w:cs="Arial"/>
        </w:rPr>
        <w:t>general public</w:t>
      </w:r>
      <w:proofErr w:type="gramEnd"/>
      <w:r>
        <w:rPr>
          <w:rFonts w:cs="Arial"/>
        </w:rPr>
        <w:t xml:space="preserve">, students and those interested in the study as part of being held online at the University. </w:t>
      </w:r>
    </w:p>
    <w:p w14:paraId="7C27F3B7" w14:textId="1BCB9F35" w:rsidR="0037529F" w:rsidRDefault="0037529F" w:rsidP="0037529F">
      <w:pPr>
        <w:rPr>
          <w:rFonts w:cs="Arial"/>
        </w:rPr>
      </w:pPr>
      <w:r>
        <w:rPr>
          <w:rFonts w:cs="Arial"/>
        </w:rPr>
        <w:t>Research findings may be written up in briefer form and submitted to relevant academic or research journals for wider publication within the profession, or as part of print publications. This study may therefore by available in the public domain. It may also be used for publication in book form.</w:t>
      </w:r>
    </w:p>
    <w:p w14:paraId="3D083053" w14:textId="304698B5" w:rsidR="0037529F" w:rsidRPr="0068357F" w:rsidRDefault="0037529F" w:rsidP="0037529F">
      <w:pPr>
        <w:rPr>
          <w:rFonts w:cs="Arial"/>
        </w:rPr>
      </w:pPr>
      <w:r>
        <w:rPr>
          <w:rFonts w:cs="Arial"/>
        </w:rPr>
        <w:t xml:space="preserve">I may present findings at seminars or conferences to professionals, and data from the study will be shared in this context. </w:t>
      </w:r>
    </w:p>
    <w:p w14:paraId="7E32BD82" w14:textId="77777777" w:rsidR="0037529F" w:rsidRPr="008F644C" w:rsidRDefault="0037529F" w:rsidP="0037529F">
      <w:pPr>
        <w:rPr>
          <w:rFonts w:cs="Arial"/>
          <w:b/>
          <w:sz w:val="24"/>
        </w:rPr>
      </w:pPr>
      <w:r w:rsidRPr="008F644C">
        <w:rPr>
          <w:rFonts w:cs="Arial"/>
          <w:b/>
          <w:sz w:val="24"/>
        </w:rPr>
        <w:t>What happens to the interviews collected during the study?</w:t>
      </w:r>
    </w:p>
    <w:p w14:paraId="7B9D30DD" w14:textId="77777777" w:rsidR="0037529F" w:rsidRDefault="0037529F" w:rsidP="0037529F">
      <w:pPr>
        <w:rPr>
          <w:rFonts w:cs="Arial"/>
        </w:rPr>
      </w:pPr>
      <w:r w:rsidRPr="008F644C">
        <w:rPr>
          <w:rFonts w:cs="Arial"/>
        </w:rPr>
        <w:t xml:space="preserve">Audio recordings will be held securely on an encrypted format with password protection. All data will be kept and stored in line with the General Data Protection Regulation Act 2018. Once the study has been </w:t>
      </w:r>
      <w:r>
        <w:rPr>
          <w:rFonts w:cs="Arial"/>
        </w:rPr>
        <w:t xml:space="preserve">submitted and approved all raw audio files will be deleted. </w:t>
      </w:r>
    </w:p>
    <w:p w14:paraId="3DD8E70A" w14:textId="1F5D1400" w:rsidR="0037529F" w:rsidRPr="005B4C43" w:rsidRDefault="0037529F" w:rsidP="0037529F">
      <w:pPr>
        <w:rPr>
          <w:rFonts w:cs="Arial"/>
        </w:rPr>
      </w:pPr>
      <w:r>
        <w:rPr>
          <w:rFonts w:cs="Arial"/>
        </w:rPr>
        <w:t>Anonymised interview transcripts will be held for up to 5 years post interview, or until all published data has been completed within this timeframe, after which all data will be destroyed.</w:t>
      </w:r>
    </w:p>
    <w:p w14:paraId="45242D2B" w14:textId="77777777" w:rsidR="0037529F" w:rsidRPr="008F644C" w:rsidRDefault="0037529F" w:rsidP="0037529F">
      <w:pPr>
        <w:rPr>
          <w:rFonts w:cs="Arial"/>
          <w:b/>
          <w:sz w:val="24"/>
        </w:rPr>
      </w:pPr>
      <w:r w:rsidRPr="008F644C">
        <w:rPr>
          <w:rFonts w:cs="Arial"/>
          <w:b/>
          <w:sz w:val="24"/>
        </w:rPr>
        <w:t>What happens at the end of the project?</w:t>
      </w:r>
    </w:p>
    <w:p w14:paraId="619800E1" w14:textId="50D4F8F9" w:rsidR="0037529F" w:rsidRPr="005B4C43" w:rsidRDefault="0037529F" w:rsidP="0037529F">
      <w:pPr>
        <w:rPr>
          <w:rFonts w:cs="Arial"/>
        </w:rPr>
      </w:pPr>
      <w:r w:rsidRPr="008F644C">
        <w:rPr>
          <w:rFonts w:cs="Arial"/>
        </w:rPr>
        <w:t>If you agree to participate in this project, the research will be written up as a</w:t>
      </w:r>
      <w:r>
        <w:rPr>
          <w:rFonts w:cs="Arial"/>
        </w:rPr>
        <w:t xml:space="preserve"> PhD thesis</w:t>
      </w:r>
      <w:r w:rsidRPr="008F644C">
        <w:rPr>
          <w:rFonts w:cs="Arial"/>
        </w:rPr>
        <w:t xml:space="preserve">.  You may request a summary of the research findings by contacting the researcher.  </w:t>
      </w:r>
    </w:p>
    <w:p w14:paraId="1F66AAE8" w14:textId="77777777" w:rsidR="0037529F" w:rsidRPr="008F644C" w:rsidRDefault="0037529F" w:rsidP="0037529F">
      <w:pPr>
        <w:rPr>
          <w:rFonts w:cs="Arial"/>
          <w:b/>
          <w:sz w:val="24"/>
        </w:rPr>
      </w:pPr>
      <w:r w:rsidRPr="008F644C">
        <w:rPr>
          <w:rFonts w:cs="Arial"/>
          <w:b/>
          <w:sz w:val="24"/>
        </w:rPr>
        <w:t>What about use of the data in future research?</w:t>
      </w:r>
    </w:p>
    <w:p w14:paraId="513AED1F" w14:textId="15605269" w:rsidR="0037529F" w:rsidRPr="005B4C43" w:rsidRDefault="0037529F" w:rsidP="0037529F">
      <w:pPr>
        <w:rPr>
          <w:rFonts w:cs="Arial"/>
        </w:rPr>
      </w:pPr>
      <w:r w:rsidRPr="008F644C">
        <w:rPr>
          <w:rFonts w:cs="Arial"/>
        </w:rPr>
        <w:t>If you agree to participate in this project, the research may be used by other researchers and regulatory authorities for future researc</w:t>
      </w:r>
      <w:r>
        <w:rPr>
          <w:rFonts w:cs="Arial"/>
        </w:rPr>
        <w:t>h.</w:t>
      </w:r>
      <w:r w:rsidRPr="008F644C">
        <w:rPr>
          <w:rFonts w:cs="Arial"/>
        </w:rPr>
        <w:t xml:space="preserve"> </w:t>
      </w:r>
      <w:r>
        <w:rPr>
          <w:rFonts w:cs="Arial"/>
        </w:rPr>
        <w:t xml:space="preserve">For further details on the Bath Spa University </w:t>
      </w:r>
      <w:proofErr w:type="spellStart"/>
      <w:r>
        <w:rPr>
          <w:rFonts w:cs="Arial"/>
        </w:rPr>
        <w:t>ResearchSPAce</w:t>
      </w:r>
      <w:proofErr w:type="spellEnd"/>
      <w:r>
        <w:rPr>
          <w:rFonts w:cs="Arial"/>
        </w:rPr>
        <w:t xml:space="preserve"> see: </w:t>
      </w:r>
      <w:r w:rsidRPr="00DF29B4">
        <w:rPr>
          <w:rFonts w:cs="Arial"/>
        </w:rPr>
        <w:t>https://researchspace.bathspa.ac.uk/information.html</w:t>
      </w:r>
    </w:p>
    <w:p w14:paraId="5CA79806" w14:textId="77777777" w:rsidR="0037529F" w:rsidRPr="008F644C" w:rsidRDefault="0037529F" w:rsidP="0037529F">
      <w:pPr>
        <w:rPr>
          <w:rFonts w:cs="Arial"/>
          <w:b/>
          <w:sz w:val="24"/>
        </w:rPr>
      </w:pPr>
      <w:r w:rsidRPr="008F644C">
        <w:rPr>
          <w:rFonts w:cs="Arial"/>
          <w:b/>
          <w:sz w:val="24"/>
        </w:rPr>
        <w:t>Who is funding the research?</w:t>
      </w:r>
    </w:p>
    <w:p w14:paraId="5FD5C165" w14:textId="2B46337A" w:rsidR="0037529F" w:rsidRPr="005B4C43" w:rsidRDefault="0037529F" w:rsidP="0037529F">
      <w:pPr>
        <w:rPr>
          <w:rFonts w:cs="Arial"/>
        </w:rPr>
      </w:pPr>
      <w:r w:rsidRPr="008F644C">
        <w:rPr>
          <w:rFonts w:cs="Arial"/>
        </w:rPr>
        <w:t xml:space="preserve">This research is not funded and there are no conflicts of interest </w:t>
      </w:r>
      <w:proofErr w:type="gramStart"/>
      <w:r w:rsidRPr="008F644C">
        <w:rPr>
          <w:rFonts w:cs="Arial"/>
        </w:rPr>
        <w:t>with regard to</w:t>
      </w:r>
      <w:proofErr w:type="gramEnd"/>
      <w:r w:rsidRPr="008F644C">
        <w:rPr>
          <w:rFonts w:cs="Arial"/>
        </w:rPr>
        <w:t xml:space="preserve"> financial ethics. </w:t>
      </w:r>
    </w:p>
    <w:p w14:paraId="266933E8" w14:textId="77777777" w:rsidR="0037529F" w:rsidRPr="008F644C" w:rsidRDefault="0037529F" w:rsidP="0037529F">
      <w:pPr>
        <w:rPr>
          <w:rFonts w:cs="Arial"/>
          <w:b/>
          <w:sz w:val="24"/>
        </w:rPr>
      </w:pPr>
      <w:r w:rsidRPr="008F644C">
        <w:rPr>
          <w:rFonts w:cs="Arial"/>
          <w:b/>
          <w:sz w:val="24"/>
        </w:rPr>
        <w:t>What should I do if I have any concerns or complaints?</w:t>
      </w:r>
    </w:p>
    <w:p w14:paraId="2CF91A8F" w14:textId="3F31A50A" w:rsidR="0037529F" w:rsidRDefault="0037529F" w:rsidP="0037529F">
      <w:pPr>
        <w:rPr>
          <w:rFonts w:cs="Arial"/>
        </w:rPr>
      </w:pPr>
      <w:r>
        <w:rPr>
          <w:rFonts w:cs="Arial"/>
        </w:rPr>
        <w:t>I am</w:t>
      </w:r>
      <w:r w:rsidRPr="008F644C">
        <w:rPr>
          <w:rFonts w:cs="Arial"/>
        </w:rPr>
        <w:t xml:space="preserve"> bound by professional ethical frameworks</w:t>
      </w:r>
      <w:r>
        <w:rPr>
          <w:rFonts w:cs="Arial"/>
        </w:rPr>
        <w:t xml:space="preserve"> through membership of the UKCP and BACP</w:t>
      </w:r>
      <w:r w:rsidRPr="008F644C">
        <w:rPr>
          <w:rFonts w:cs="Arial"/>
        </w:rPr>
        <w:t xml:space="preserve">, however, if you have any concerns about the project, please speak to </w:t>
      </w:r>
      <w:r>
        <w:rPr>
          <w:rFonts w:cs="Arial"/>
        </w:rPr>
        <w:t>me and I</w:t>
      </w:r>
      <w:r w:rsidRPr="008F644C">
        <w:rPr>
          <w:rFonts w:cs="Arial"/>
        </w:rPr>
        <w:t xml:space="preserve"> should acknowledge your concerns within ten (10) working days and give you an indication of how your concern will be addressed. </w:t>
      </w:r>
      <w:r>
        <w:rPr>
          <w:rFonts w:cs="Arial"/>
        </w:rPr>
        <w:t xml:space="preserve">This research is also underpinned by the Bath Spa Code of Good Practice for Research and has been approved by the Bath Spa University, School of Sciences Ethics Committee who can be contacted on: </w:t>
      </w:r>
      <w:hyperlink r:id="rId9" w:history="1">
        <w:r>
          <w:rPr>
            <w:rStyle w:val="Hyperlink"/>
          </w:rPr>
          <w:t>researchsupportoffice@bathspa.ac.uk</w:t>
        </w:r>
      </w:hyperlink>
    </w:p>
    <w:p w14:paraId="6B7C9A2B" w14:textId="77777777" w:rsidR="0037529F" w:rsidRDefault="0037529F" w:rsidP="0037529F">
      <w:pPr>
        <w:rPr>
          <w:rFonts w:cs="Arial"/>
        </w:rPr>
      </w:pPr>
    </w:p>
    <w:p w14:paraId="263342A2" w14:textId="77777777" w:rsidR="0037529F" w:rsidRPr="003A1082" w:rsidRDefault="0037529F" w:rsidP="0037529F">
      <w:pPr>
        <w:rPr>
          <w:rFonts w:cs="Arial"/>
        </w:rPr>
      </w:pPr>
      <w:r w:rsidRPr="008F644C">
        <w:rPr>
          <w:rFonts w:cs="Arial"/>
        </w:rPr>
        <w:lastRenderedPageBreak/>
        <w:t xml:space="preserve">If you remain unhappy or wish to make a complaint, please contact </w:t>
      </w:r>
      <w:r>
        <w:rPr>
          <w:rFonts w:cs="Arial"/>
        </w:rPr>
        <w:t xml:space="preserve">my Director of Studies, </w:t>
      </w:r>
      <w:r w:rsidRPr="003A1082">
        <w:rPr>
          <w:rFonts w:cs="Arial"/>
        </w:rPr>
        <w:t xml:space="preserve">Dr </w:t>
      </w:r>
      <w:r w:rsidRPr="003A1082">
        <w:rPr>
          <w:rStyle w:val="il"/>
          <w:rFonts w:cs="Arial"/>
          <w:color w:val="222222"/>
          <w:shd w:val="clear" w:color="auto" w:fill="FFFFFF"/>
        </w:rPr>
        <w:t>Paulina</w:t>
      </w:r>
      <w:r w:rsidRPr="003A1082">
        <w:rPr>
          <w:rFonts w:cs="Arial"/>
          <w:color w:val="222222"/>
          <w:shd w:val="clear" w:color="auto" w:fill="FFFFFF"/>
        </w:rPr>
        <w:t xml:space="preserve"> Anna </w:t>
      </w:r>
      <w:proofErr w:type="spellStart"/>
      <w:r w:rsidRPr="003A1082">
        <w:rPr>
          <w:rFonts w:cs="Arial"/>
          <w:color w:val="222222"/>
          <w:shd w:val="clear" w:color="auto" w:fill="FFFFFF"/>
        </w:rPr>
        <w:t>Wegrzynek</w:t>
      </w:r>
      <w:proofErr w:type="spellEnd"/>
      <w:r w:rsidRPr="003A1082">
        <w:rPr>
          <w:rFonts w:cs="Arial"/>
        </w:rPr>
        <w:t xml:space="preserve">, </w:t>
      </w:r>
      <w:hyperlink r:id="rId10" w:tgtFrame="_blank" w:history="1">
        <w:r w:rsidRPr="003A1082">
          <w:rPr>
            <w:rFonts w:cs="Arial"/>
            <w:color w:val="1155CC"/>
            <w:u w:val="single"/>
            <w:shd w:val="clear" w:color="auto" w:fill="FFFFFF"/>
          </w:rPr>
          <w:t>p.wegrzynek2@bathspa.ac.uk</w:t>
        </w:r>
      </w:hyperlink>
      <w:r>
        <w:t xml:space="preserve"> </w:t>
      </w:r>
    </w:p>
    <w:p w14:paraId="1790009E" w14:textId="77777777" w:rsidR="0037529F" w:rsidRDefault="0037529F" w:rsidP="0037529F">
      <w:pPr>
        <w:rPr>
          <w:rFonts w:cs="Arial"/>
        </w:rPr>
      </w:pPr>
    </w:p>
    <w:p w14:paraId="6D9DEFB9" w14:textId="5FB31C50" w:rsidR="003B223E" w:rsidRPr="0037529F" w:rsidRDefault="003B223E" w:rsidP="0037529F"/>
    <w:sectPr w:rsidR="003B223E" w:rsidRPr="0037529F" w:rsidSect="005B4C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7146D" w14:textId="77777777" w:rsidR="001A0358" w:rsidRDefault="001A0358" w:rsidP="000E1097">
      <w:pPr>
        <w:spacing w:after="0" w:line="240" w:lineRule="auto"/>
      </w:pPr>
      <w:r>
        <w:separator/>
      </w:r>
    </w:p>
  </w:endnote>
  <w:endnote w:type="continuationSeparator" w:id="0">
    <w:p w14:paraId="5D945B35" w14:textId="77777777" w:rsidR="001A0358" w:rsidRDefault="001A0358" w:rsidP="000E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9430F" w14:textId="77777777" w:rsidR="001A0358" w:rsidRDefault="001A0358" w:rsidP="000E1097">
      <w:pPr>
        <w:spacing w:after="0" w:line="240" w:lineRule="auto"/>
      </w:pPr>
      <w:r>
        <w:separator/>
      </w:r>
    </w:p>
  </w:footnote>
  <w:footnote w:type="continuationSeparator" w:id="0">
    <w:p w14:paraId="6668B77B" w14:textId="77777777" w:rsidR="001A0358" w:rsidRDefault="001A0358" w:rsidP="000E1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D3F6B"/>
    <w:multiLevelType w:val="hybridMultilevel"/>
    <w:tmpl w:val="55CA8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97F1E"/>
    <w:multiLevelType w:val="hybridMultilevel"/>
    <w:tmpl w:val="C1242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250708"/>
    <w:multiLevelType w:val="hybridMultilevel"/>
    <w:tmpl w:val="EBF80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8194023">
    <w:abstractNumId w:val="2"/>
  </w:num>
  <w:num w:numId="2" w16cid:durableId="496462189">
    <w:abstractNumId w:val="0"/>
  </w:num>
  <w:num w:numId="3" w16cid:durableId="1190070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97"/>
    <w:rsid w:val="00020C6D"/>
    <w:rsid w:val="00022642"/>
    <w:rsid w:val="00072978"/>
    <w:rsid w:val="00097040"/>
    <w:rsid w:val="000C7904"/>
    <w:rsid w:val="000D3174"/>
    <w:rsid w:val="000E1097"/>
    <w:rsid w:val="000E3711"/>
    <w:rsid w:val="00107288"/>
    <w:rsid w:val="00107BD8"/>
    <w:rsid w:val="00150F3E"/>
    <w:rsid w:val="001A0358"/>
    <w:rsid w:val="001B601B"/>
    <w:rsid w:val="001C5176"/>
    <w:rsid w:val="001D2426"/>
    <w:rsid w:val="001D7B66"/>
    <w:rsid w:val="00225E2C"/>
    <w:rsid w:val="00231E2C"/>
    <w:rsid w:val="00241B9B"/>
    <w:rsid w:val="002573D3"/>
    <w:rsid w:val="002B56B4"/>
    <w:rsid w:val="002B6E8E"/>
    <w:rsid w:val="002E25D7"/>
    <w:rsid w:val="00314AAC"/>
    <w:rsid w:val="00315510"/>
    <w:rsid w:val="003722CC"/>
    <w:rsid w:val="0037529F"/>
    <w:rsid w:val="003B223E"/>
    <w:rsid w:val="003C45FF"/>
    <w:rsid w:val="003D795A"/>
    <w:rsid w:val="004109FB"/>
    <w:rsid w:val="004147AA"/>
    <w:rsid w:val="004335A7"/>
    <w:rsid w:val="00436271"/>
    <w:rsid w:val="004514DA"/>
    <w:rsid w:val="0045618C"/>
    <w:rsid w:val="00472F6F"/>
    <w:rsid w:val="004A5215"/>
    <w:rsid w:val="004C46AA"/>
    <w:rsid w:val="004C663F"/>
    <w:rsid w:val="004C783B"/>
    <w:rsid w:val="004E4B43"/>
    <w:rsid w:val="004E7D7E"/>
    <w:rsid w:val="004F3B24"/>
    <w:rsid w:val="00517DB7"/>
    <w:rsid w:val="00532154"/>
    <w:rsid w:val="00543C9A"/>
    <w:rsid w:val="00563CA8"/>
    <w:rsid w:val="005833AC"/>
    <w:rsid w:val="00585DCC"/>
    <w:rsid w:val="005B4C43"/>
    <w:rsid w:val="005C6715"/>
    <w:rsid w:val="005E6024"/>
    <w:rsid w:val="005F18E0"/>
    <w:rsid w:val="005F7D76"/>
    <w:rsid w:val="006256B0"/>
    <w:rsid w:val="00651905"/>
    <w:rsid w:val="00657729"/>
    <w:rsid w:val="00670741"/>
    <w:rsid w:val="0068357F"/>
    <w:rsid w:val="00690DF6"/>
    <w:rsid w:val="00695396"/>
    <w:rsid w:val="006B07D0"/>
    <w:rsid w:val="00700F75"/>
    <w:rsid w:val="00710A38"/>
    <w:rsid w:val="00710BF0"/>
    <w:rsid w:val="00715072"/>
    <w:rsid w:val="00716A5C"/>
    <w:rsid w:val="007241FA"/>
    <w:rsid w:val="007509B0"/>
    <w:rsid w:val="00753134"/>
    <w:rsid w:val="0077313D"/>
    <w:rsid w:val="007A5D7A"/>
    <w:rsid w:val="007C1339"/>
    <w:rsid w:val="007E0232"/>
    <w:rsid w:val="007F041B"/>
    <w:rsid w:val="008162A6"/>
    <w:rsid w:val="00823A4E"/>
    <w:rsid w:val="00840092"/>
    <w:rsid w:val="00843611"/>
    <w:rsid w:val="00852500"/>
    <w:rsid w:val="008C3B49"/>
    <w:rsid w:val="008D438C"/>
    <w:rsid w:val="008F4BB6"/>
    <w:rsid w:val="008F644C"/>
    <w:rsid w:val="008F7863"/>
    <w:rsid w:val="00944E3D"/>
    <w:rsid w:val="00963E32"/>
    <w:rsid w:val="009746F5"/>
    <w:rsid w:val="0099161E"/>
    <w:rsid w:val="009C68C0"/>
    <w:rsid w:val="00A04679"/>
    <w:rsid w:val="00A26594"/>
    <w:rsid w:val="00A33CDC"/>
    <w:rsid w:val="00A4353F"/>
    <w:rsid w:val="00A7560F"/>
    <w:rsid w:val="00A9164F"/>
    <w:rsid w:val="00AD70C0"/>
    <w:rsid w:val="00AE717F"/>
    <w:rsid w:val="00B01A27"/>
    <w:rsid w:val="00B0304C"/>
    <w:rsid w:val="00B56615"/>
    <w:rsid w:val="00BB3376"/>
    <w:rsid w:val="00BC2956"/>
    <w:rsid w:val="00BE2B37"/>
    <w:rsid w:val="00BF330C"/>
    <w:rsid w:val="00C03AB5"/>
    <w:rsid w:val="00C4068D"/>
    <w:rsid w:val="00C50E75"/>
    <w:rsid w:val="00C72508"/>
    <w:rsid w:val="00C81F38"/>
    <w:rsid w:val="00C825C4"/>
    <w:rsid w:val="00CB2C6F"/>
    <w:rsid w:val="00CE289E"/>
    <w:rsid w:val="00D20499"/>
    <w:rsid w:val="00D50CF4"/>
    <w:rsid w:val="00D54D0A"/>
    <w:rsid w:val="00D837CE"/>
    <w:rsid w:val="00D93F8A"/>
    <w:rsid w:val="00DB03DC"/>
    <w:rsid w:val="00DF43A2"/>
    <w:rsid w:val="00E018D9"/>
    <w:rsid w:val="00E262ED"/>
    <w:rsid w:val="00E612F6"/>
    <w:rsid w:val="00E72CBE"/>
    <w:rsid w:val="00E81A09"/>
    <w:rsid w:val="00E81C0A"/>
    <w:rsid w:val="00F566C9"/>
    <w:rsid w:val="00F82F59"/>
    <w:rsid w:val="00F910FD"/>
    <w:rsid w:val="00FD4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503F"/>
  <w15:docId w15:val="{C182A8AF-04C6-4E83-B0B1-E44FAC55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097"/>
  </w:style>
  <w:style w:type="paragraph" w:styleId="Footer">
    <w:name w:val="footer"/>
    <w:basedOn w:val="Normal"/>
    <w:link w:val="FooterChar"/>
    <w:uiPriority w:val="99"/>
    <w:unhideWhenUsed/>
    <w:rsid w:val="000E1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097"/>
  </w:style>
  <w:style w:type="paragraph" w:styleId="BalloonText">
    <w:name w:val="Balloon Text"/>
    <w:basedOn w:val="Normal"/>
    <w:link w:val="BalloonTextChar"/>
    <w:uiPriority w:val="99"/>
    <w:semiHidden/>
    <w:unhideWhenUsed/>
    <w:rsid w:val="000E1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097"/>
    <w:rPr>
      <w:rFonts w:ascii="Tahoma" w:hAnsi="Tahoma" w:cs="Tahoma"/>
      <w:sz w:val="16"/>
      <w:szCs w:val="16"/>
    </w:rPr>
  </w:style>
  <w:style w:type="paragraph" w:styleId="ListParagraph">
    <w:name w:val="List Paragraph"/>
    <w:basedOn w:val="Normal"/>
    <w:uiPriority w:val="34"/>
    <w:qFormat/>
    <w:rsid w:val="002B6E8E"/>
    <w:pPr>
      <w:ind w:left="720"/>
      <w:contextualSpacing/>
    </w:pPr>
  </w:style>
  <w:style w:type="character" w:styleId="Hyperlink">
    <w:name w:val="Hyperlink"/>
    <w:basedOn w:val="DefaultParagraphFont"/>
    <w:uiPriority w:val="99"/>
    <w:unhideWhenUsed/>
    <w:rsid w:val="008F644C"/>
    <w:rPr>
      <w:color w:val="0000FF" w:themeColor="hyperlink"/>
      <w:u w:val="single"/>
    </w:rPr>
  </w:style>
  <w:style w:type="character" w:styleId="UnresolvedMention">
    <w:name w:val="Unresolved Mention"/>
    <w:basedOn w:val="DefaultParagraphFont"/>
    <w:uiPriority w:val="99"/>
    <w:semiHidden/>
    <w:unhideWhenUsed/>
    <w:rsid w:val="008F644C"/>
    <w:rPr>
      <w:color w:val="605E5C"/>
      <w:shd w:val="clear" w:color="auto" w:fill="E1DFDD"/>
    </w:rPr>
  </w:style>
  <w:style w:type="character" w:styleId="CommentReference">
    <w:name w:val="annotation reference"/>
    <w:basedOn w:val="DefaultParagraphFont"/>
    <w:uiPriority w:val="99"/>
    <w:semiHidden/>
    <w:unhideWhenUsed/>
    <w:rsid w:val="00657729"/>
    <w:rPr>
      <w:sz w:val="16"/>
      <w:szCs w:val="16"/>
    </w:rPr>
  </w:style>
  <w:style w:type="paragraph" w:styleId="CommentText">
    <w:name w:val="annotation text"/>
    <w:basedOn w:val="Normal"/>
    <w:link w:val="CommentTextChar"/>
    <w:uiPriority w:val="99"/>
    <w:semiHidden/>
    <w:unhideWhenUsed/>
    <w:rsid w:val="00657729"/>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57729"/>
    <w:rPr>
      <w:rFonts w:ascii="Calibri" w:eastAsia="Calibri" w:hAnsi="Calibri" w:cs="Times New Roman"/>
      <w:sz w:val="20"/>
      <w:szCs w:val="20"/>
    </w:rPr>
  </w:style>
  <w:style w:type="character" w:customStyle="1" w:styleId="il">
    <w:name w:val="il"/>
    <w:basedOn w:val="DefaultParagraphFont"/>
    <w:rsid w:val="00375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00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ims@bathspa.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wegrzynek2@bathspa.ac.uk" TargetMode="External"/><Relationship Id="rId4" Type="http://schemas.openxmlformats.org/officeDocument/2006/relationships/webSettings" Target="webSettings.xml"/><Relationship Id="rId9" Type="http://schemas.openxmlformats.org/officeDocument/2006/relationships/hyperlink" Target="mailto:ethics@bathsp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Participant Information Sheet - template</vt:lpstr>
    </vt:vector>
  </TitlesOfParts>
  <Company>De Montfort University</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 template</dc:title>
  <dc:subject>
  </dc:subject>
  <dc:creator>Edward Daniel</dc:creator>
  <cp:keywords>
  </cp:keywords>
  <cp:lastModifiedBy>Carys Jones</cp:lastModifiedBy>
  <cp:revision>4</cp:revision>
  <dcterms:created xsi:type="dcterms:W3CDTF">2025-04-22T11:24:00Z</dcterms:created>
  <dcterms:modified xsi:type="dcterms:W3CDTF">2026-02-26T12:57:00Z</dcterms:modified>
</cp:coreProperties>
</file>